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1A2" w:rsidRDefault="00683C7B"/>
    <w:p w:rsidR="003279B4" w:rsidRDefault="003279B4" w:rsidP="003279B4">
      <w:pPr>
        <w:spacing w:before="100" w:beforeAutospacing="1" w:after="100" w:afterAutospacing="1" w:line="240" w:lineRule="auto"/>
        <w:ind w:left="720"/>
        <w:rPr>
          <w:rFonts w:ascii="Verdana" w:hAnsi="Verdana"/>
          <w:color w:val="222222"/>
          <w:sz w:val="26"/>
          <w:szCs w:val="26"/>
          <w:lang w:val="nn-NO"/>
        </w:rPr>
      </w:pPr>
      <w:bookmarkStart w:id="0" w:name="_GoBack"/>
      <w:bookmarkEnd w:id="0"/>
    </w:p>
    <w:p w:rsidR="003279B4" w:rsidRPr="006613F5" w:rsidRDefault="003279B4" w:rsidP="003279B4">
      <w:pPr>
        <w:spacing w:before="100" w:beforeAutospacing="1" w:after="100" w:afterAutospacing="1" w:line="240" w:lineRule="auto"/>
        <w:ind w:left="720"/>
        <w:rPr>
          <w:rFonts w:ascii="Verdana" w:hAnsi="Verdana"/>
          <w:color w:val="222222"/>
          <w:sz w:val="26"/>
          <w:szCs w:val="26"/>
          <w:lang w:val="nn-NO"/>
        </w:rPr>
      </w:pPr>
    </w:p>
    <w:p w:rsidR="005F7514" w:rsidRPr="007A2602" w:rsidRDefault="005F7514">
      <w:pPr>
        <w:rPr>
          <w:b/>
        </w:rPr>
      </w:pPr>
      <w:r w:rsidRPr="007A2602">
        <w:rPr>
          <w:b/>
        </w:rPr>
        <w:t xml:space="preserve">Brukerveiledning til studenter for utfylling av Online Learning Agreement (OLA) </w:t>
      </w:r>
    </w:p>
    <w:p w:rsidR="005F7514" w:rsidRDefault="005F7514">
      <w:r>
        <w:t xml:space="preserve">Du logger inn på startsiden for Online Learning Agreement: </w:t>
      </w:r>
      <w:hyperlink r:id="rId5" w:history="1">
        <w:r w:rsidRPr="002558F4">
          <w:rPr>
            <w:rStyle w:val="Hyperkobling"/>
          </w:rPr>
          <w:t>http://learning-agreement.eu</w:t>
        </w:r>
      </w:hyperlink>
      <w:r>
        <w:t xml:space="preserve"> </w:t>
      </w:r>
      <w:r w:rsidR="00A577DE">
        <w:br/>
      </w:r>
      <w:r>
        <w:t xml:space="preserve">NB! Bruk </w:t>
      </w:r>
      <w:proofErr w:type="spellStart"/>
      <w:r>
        <w:t>Chrome</w:t>
      </w:r>
      <w:proofErr w:type="spellEnd"/>
      <w:r>
        <w:t xml:space="preserve">, </w:t>
      </w:r>
      <w:proofErr w:type="spellStart"/>
      <w:r>
        <w:t>Firefox</w:t>
      </w:r>
      <w:proofErr w:type="spellEnd"/>
      <w:r>
        <w:t xml:space="preserve"> eller Edge (ikke </w:t>
      </w:r>
      <w:proofErr w:type="spellStart"/>
      <w:r>
        <w:t>Internet</w:t>
      </w:r>
      <w:proofErr w:type="spellEnd"/>
      <w:r>
        <w:t xml:space="preserve"> Explorer).</w:t>
      </w:r>
    </w:p>
    <w:p w:rsidR="005F7514" w:rsidRDefault="005F7514">
      <w:r>
        <w:t xml:space="preserve"> Du får et valg mellom Google </w:t>
      </w:r>
      <w:proofErr w:type="spellStart"/>
      <w:r>
        <w:t>login</w:t>
      </w:r>
      <w:proofErr w:type="spellEnd"/>
      <w:r>
        <w:t xml:space="preserve"> og </w:t>
      </w:r>
      <w:proofErr w:type="spellStart"/>
      <w:r>
        <w:t>eduGAIN</w:t>
      </w:r>
      <w:proofErr w:type="spellEnd"/>
      <w:r>
        <w:t xml:space="preserve"> (Feide) </w:t>
      </w:r>
      <w:proofErr w:type="spellStart"/>
      <w:r>
        <w:t>login</w:t>
      </w:r>
      <w:proofErr w:type="spellEnd"/>
      <w:r>
        <w:t xml:space="preserve">. Som BAS student blir du nødt til å bruke </w:t>
      </w:r>
      <w:proofErr w:type="spellStart"/>
      <w:r>
        <w:t>google</w:t>
      </w:r>
      <w:proofErr w:type="spellEnd"/>
      <w:r>
        <w:t xml:space="preserve">. </w:t>
      </w:r>
      <w:r w:rsidR="007A2602">
        <w:t xml:space="preserve"> Har du ikke </w:t>
      </w:r>
      <w:proofErr w:type="spellStart"/>
      <w:r w:rsidR="007A2602">
        <w:t>gmail</w:t>
      </w:r>
      <w:proofErr w:type="spellEnd"/>
      <w:r w:rsidR="007A2602">
        <w:t xml:space="preserve"> epost, lag deg en ny</w:t>
      </w:r>
      <w:r w:rsidR="00084060">
        <w:t xml:space="preserve"> adresse</w:t>
      </w:r>
      <w:r w:rsidR="007A2602">
        <w:t xml:space="preserve"> for å bruke her. </w:t>
      </w:r>
    </w:p>
    <w:p w:rsidR="007A2602" w:rsidRDefault="007A2602"/>
    <w:p w:rsidR="006613F5" w:rsidRDefault="00084060" w:rsidP="006613F5">
      <w:r w:rsidRPr="00084060">
        <w:rPr>
          <w:b/>
        </w:rPr>
        <w:t xml:space="preserve">Generell informasjon: </w:t>
      </w:r>
      <w:r w:rsidRPr="00084060">
        <w:rPr>
          <w:b/>
        </w:rPr>
        <w:br/>
      </w:r>
      <w:r>
        <w:t xml:space="preserve">Det er ikke obligatorisk å fylle ut alle felt (for eksempel Sending </w:t>
      </w:r>
      <w:proofErr w:type="spellStart"/>
      <w:r>
        <w:t>Adminintrative</w:t>
      </w:r>
      <w:proofErr w:type="spellEnd"/>
      <w:r>
        <w:t xml:space="preserve"> </w:t>
      </w:r>
      <w:proofErr w:type="spellStart"/>
      <w:r>
        <w:t>Contact</w:t>
      </w:r>
      <w:proofErr w:type="spellEnd"/>
      <w:r>
        <w:t xml:space="preserve"> Person); alle felt som er obligatoriske kjennetegnet med en rød stjerne. Du kan ikke går videre før du har fylt ut alle obligatoriske felt på en side, så det kan være lurt å finne informasjon på forhånd, eller eventuelt fylle inn foreløpig informasjon for å kunne gå videre. Husk i så fall å legge inn riktig informasjon i alle felt før du signerer! Æ, Ø og Å kan brukes i utfyllingen. </w:t>
      </w:r>
      <w:r w:rsidR="006613F5">
        <w:t xml:space="preserve">Vi anbefaler også å se på nettsiden og eventuelt prøve deg litt fram i god tid før Learning Agreement skal være klar. </w:t>
      </w:r>
    </w:p>
    <w:p w:rsidR="00084060" w:rsidRDefault="00084060"/>
    <w:p w:rsidR="00084060" w:rsidRDefault="00084060"/>
    <w:p w:rsidR="00084060" w:rsidRDefault="00084060" w:rsidP="00084060">
      <w:r w:rsidRPr="00084060">
        <w:rPr>
          <w:b/>
        </w:rPr>
        <w:t xml:space="preserve">Godkjenningsprosessen av en OLA: </w:t>
      </w:r>
      <w:r w:rsidRPr="00084060">
        <w:rPr>
          <w:b/>
        </w:rPr>
        <w:br/>
      </w:r>
      <w:r>
        <w:t>1. Studenter kan logge på via Google.</w:t>
      </w:r>
      <w:r w:rsidRPr="00084060">
        <w:t xml:space="preserve"> </w:t>
      </w:r>
      <w:r>
        <w:t xml:space="preserve">Du blir bedt om å registrere deg første gangen og få din </w:t>
      </w:r>
      <w:proofErr w:type="spellStart"/>
      <w:r>
        <w:t>gmail</w:t>
      </w:r>
      <w:proofErr w:type="spellEnd"/>
      <w:r>
        <w:t xml:space="preserve"> adresse bekreftet.  Da kommer du rett inn i MY ACCOUNT</w:t>
      </w:r>
    </w:p>
    <w:p w:rsidR="00084060" w:rsidRDefault="00084060">
      <w:r>
        <w:t xml:space="preserve"> 2. Så snart du har fylt ut og signert din OLA, blir den automatisk sendt til Sending </w:t>
      </w:r>
      <w:proofErr w:type="spellStart"/>
      <w:r>
        <w:t>responsible</w:t>
      </w:r>
      <w:proofErr w:type="spellEnd"/>
      <w:r>
        <w:t xml:space="preserve"> person ved BAS, dette er normalt studiekonsulent som har ansvar for utveksling, </w:t>
      </w:r>
      <w:proofErr w:type="spellStart"/>
      <w:r>
        <w:t>pt</w:t>
      </w:r>
      <w:proofErr w:type="spellEnd"/>
      <w:r>
        <w:t xml:space="preserve">. Siv Aardal </w:t>
      </w:r>
    </w:p>
    <w:p w:rsidR="00084060" w:rsidRDefault="00084060">
      <w:r>
        <w:t xml:space="preserve"> 3. Så snart Sending </w:t>
      </w:r>
      <w:proofErr w:type="spellStart"/>
      <w:r>
        <w:t>responsible</w:t>
      </w:r>
      <w:proofErr w:type="spellEnd"/>
      <w:r>
        <w:t xml:space="preserve"> person ved BAS har signert, sendes din OLA automatisk til </w:t>
      </w:r>
      <w:proofErr w:type="spellStart"/>
      <w:r>
        <w:t>Receiving</w:t>
      </w:r>
      <w:proofErr w:type="spellEnd"/>
      <w:r>
        <w:t xml:space="preserve"> </w:t>
      </w:r>
      <w:proofErr w:type="spellStart"/>
      <w:r>
        <w:t>responsible</w:t>
      </w:r>
      <w:proofErr w:type="spellEnd"/>
      <w:r>
        <w:t xml:space="preserve"> person ved vertsuniversitet for gjennomsyn og signering.  </w:t>
      </w:r>
    </w:p>
    <w:p w:rsidR="00084060" w:rsidRDefault="00084060">
      <w:r>
        <w:t xml:space="preserve">4. Når alle parter har signert din OLA, får vi en automatisk melding om at dokumentet er signert av alle parter, og alle parter får tilgang til dokumentet. Du kan selv også sjekke status og laste ned din OLA som </w:t>
      </w:r>
      <w:proofErr w:type="spellStart"/>
      <w:r>
        <w:t>pdf</w:t>
      </w:r>
      <w:proofErr w:type="spellEnd"/>
      <w:r>
        <w:t xml:space="preserve"> underveis i prosessen.</w:t>
      </w:r>
      <w:r>
        <w:br/>
      </w:r>
    </w:p>
    <w:p w:rsidR="00084060" w:rsidRDefault="00084060">
      <w:r w:rsidRPr="00084060">
        <w:rPr>
          <w:b/>
        </w:rPr>
        <w:t>Hvordan opprette en OLA</w:t>
      </w:r>
      <w:r>
        <w:t xml:space="preserve"> </w:t>
      </w:r>
      <w:r>
        <w:br/>
        <w:t>For å opprette en ny OLA, må du klikke på «</w:t>
      </w:r>
      <w:proofErr w:type="spellStart"/>
      <w:r>
        <w:t>Create</w:t>
      </w:r>
      <w:proofErr w:type="spellEnd"/>
      <w:r>
        <w:t xml:space="preserve"> New». Prosessen består av fem steg og ser slik ut: NB! Husk å legge inn riktig akademisk år! </w:t>
      </w:r>
    </w:p>
    <w:p w:rsidR="009A446B" w:rsidRDefault="00084060">
      <w:r w:rsidRPr="00084060">
        <w:rPr>
          <w:noProof/>
          <w:lang w:eastAsia="nb-NO"/>
        </w:rPr>
        <w:lastRenderedPageBreak/>
        <w:drawing>
          <wp:inline distT="0" distB="0" distL="0" distR="0">
            <wp:extent cx="5760720" cy="145644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456446"/>
                    </a:xfrm>
                    <a:prstGeom prst="rect">
                      <a:avLst/>
                    </a:prstGeom>
                    <a:noFill/>
                    <a:ln>
                      <a:noFill/>
                    </a:ln>
                  </pic:spPr>
                </pic:pic>
              </a:graphicData>
            </a:graphic>
          </wp:inline>
        </w:drawing>
      </w:r>
      <w:r>
        <w:t xml:space="preserve">1. Student </w:t>
      </w:r>
      <w:r w:rsidR="009A446B">
        <w:t>Information</w:t>
      </w:r>
      <w:r w:rsidR="009A446B">
        <w:br/>
        <w:t>F</w:t>
      </w:r>
      <w:r>
        <w:t>yl</w:t>
      </w:r>
      <w:r w:rsidR="009A446B">
        <w:t>l</w:t>
      </w:r>
      <w:r>
        <w:t xml:space="preserve"> ut personlig informasjon. </w:t>
      </w:r>
      <w:r w:rsidR="009A446B">
        <w:t xml:space="preserve"> Navn, epost, fødselsdato. </w:t>
      </w:r>
      <w:r>
        <w:br/>
        <w:t xml:space="preserve">Field </w:t>
      </w:r>
      <w:proofErr w:type="spellStart"/>
      <w:r>
        <w:t>of</w:t>
      </w:r>
      <w:proofErr w:type="spellEnd"/>
      <w:r>
        <w:t xml:space="preserve"> </w:t>
      </w:r>
      <w:proofErr w:type="spellStart"/>
      <w:r>
        <w:t>Education</w:t>
      </w:r>
      <w:proofErr w:type="spellEnd"/>
      <w:r>
        <w:t xml:space="preserve">: skriv  0731 </w:t>
      </w:r>
      <w:r w:rsidR="009A446B">
        <w:br/>
      </w:r>
      <w:proofErr w:type="spellStart"/>
      <w:r>
        <w:t>Study</w:t>
      </w:r>
      <w:proofErr w:type="spellEnd"/>
      <w:r>
        <w:t xml:space="preserve"> </w:t>
      </w:r>
      <w:proofErr w:type="spellStart"/>
      <w:r>
        <w:t>Cycle</w:t>
      </w:r>
      <w:proofErr w:type="spellEnd"/>
      <w:r>
        <w:t xml:space="preserve">: </w:t>
      </w:r>
      <w:r w:rsidR="009A446B">
        <w:t xml:space="preserve">skriv Second og velg det som kommer opp. </w:t>
      </w:r>
    </w:p>
    <w:p w:rsidR="00ED79BA" w:rsidRDefault="00084060">
      <w:r w:rsidRPr="00ED79BA">
        <w:rPr>
          <w:b/>
        </w:rPr>
        <w:t xml:space="preserve">II. The sending </w:t>
      </w:r>
      <w:proofErr w:type="spellStart"/>
      <w:r w:rsidRPr="00ED79BA">
        <w:rPr>
          <w:b/>
        </w:rPr>
        <w:t>institution</w:t>
      </w:r>
      <w:proofErr w:type="spellEnd"/>
      <w:r w:rsidRPr="00ED79BA">
        <w:rPr>
          <w:b/>
        </w:rPr>
        <w:t xml:space="preserve"> </w:t>
      </w:r>
      <w:r w:rsidR="009A446B" w:rsidRPr="00ED79BA">
        <w:rPr>
          <w:b/>
        </w:rPr>
        <w:br/>
      </w:r>
      <w:r>
        <w:t xml:space="preserve">Du velger først land og deretter navn på sending </w:t>
      </w:r>
      <w:r w:rsidR="009A446B">
        <w:t>institusjon</w:t>
      </w:r>
      <w:r>
        <w:t xml:space="preserve"> (</w:t>
      </w:r>
      <w:r w:rsidR="009A446B">
        <w:t>Bergen Arkitekthøgskole</w:t>
      </w:r>
      <w:r>
        <w:t xml:space="preserve">). Også her fylles feltene inn automatisk. </w:t>
      </w:r>
    </w:p>
    <w:p w:rsidR="00651377" w:rsidRPr="00683C7B" w:rsidRDefault="00ED79BA">
      <w:pPr>
        <w:rPr>
          <w:lang w:val="en-GB"/>
        </w:rPr>
      </w:pPr>
      <w:r>
        <w:t>D</w:t>
      </w:r>
      <w:r w:rsidR="00084060">
        <w:t xml:space="preserve">u må selv legge </w:t>
      </w:r>
      <w:r>
        <w:t xml:space="preserve">din Sending </w:t>
      </w:r>
      <w:proofErr w:type="spellStart"/>
      <w:r>
        <w:t>Responsible</w:t>
      </w:r>
      <w:proofErr w:type="spellEnd"/>
      <w:r>
        <w:t xml:space="preserve"> </w:t>
      </w:r>
      <w:r w:rsidR="00084060">
        <w:t xml:space="preserve">person, som </w:t>
      </w:r>
      <w:r w:rsidR="009A446B">
        <w:t xml:space="preserve">p.t </w:t>
      </w:r>
      <w:r w:rsidR="00084060">
        <w:t xml:space="preserve">er </w:t>
      </w:r>
      <w:r>
        <w:t xml:space="preserve">internasjonal </w:t>
      </w:r>
      <w:proofErr w:type="gramStart"/>
      <w:r>
        <w:t>koordinator</w:t>
      </w:r>
      <w:r w:rsidR="009A446B">
        <w:t xml:space="preserve"> </w:t>
      </w:r>
      <w:r w:rsidR="00084060">
        <w:t xml:space="preserve"> ved</w:t>
      </w:r>
      <w:proofErr w:type="gramEnd"/>
      <w:r w:rsidR="00084060">
        <w:t xml:space="preserve"> </w:t>
      </w:r>
      <w:r>
        <w:t>BAS</w:t>
      </w:r>
      <w:r w:rsidR="00084060">
        <w:t xml:space="preserve">. </w:t>
      </w:r>
      <w:r>
        <w:br/>
      </w:r>
      <w:r>
        <w:br/>
      </w:r>
      <w:r w:rsidR="00651377" w:rsidRPr="00683C7B">
        <w:rPr>
          <w:lang w:val="en-GB"/>
        </w:rPr>
        <w:t xml:space="preserve">Sending institution: Bergen Arkitekthøgskole </w:t>
      </w:r>
    </w:p>
    <w:p w:rsidR="00651377" w:rsidRDefault="00651377">
      <w:pPr>
        <w:rPr>
          <w:lang w:val="en-GB"/>
        </w:rPr>
      </w:pPr>
      <w:r>
        <w:rPr>
          <w:lang w:val="en-GB"/>
        </w:rPr>
        <w:t xml:space="preserve">Sending responsible person: Siv Aardal </w:t>
      </w:r>
    </w:p>
    <w:p w:rsidR="00651377" w:rsidRDefault="00651377">
      <w:pPr>
        <w:rPr>
          <w:lang w:val="en-GB"/>
        </w:rPr>
      </w:pPr>
      <w:r>
        <w:rPr>
          <w:lang w:val="en-GB"/>
        </w:rPr>
        <w:t xml:space="preserve">Position: International coordinator </w:t>
      </w:r>
    </w:p>
    <w:p w:rsidR="00651377" w:rsidRDefault="00651377">
      <w:pPr>
        <w:rPr>
          <w:lang w:val="en-GB"/>
        </w:rPr>
      </w:pPr>
      <w:r>
        <w:rPr>
          <w:lang w:val="en-GB"/>
        </w:rPr>
        <w:t xml:space="preserve">E-mail: </w:t>
      </w:r>
      <w:r w:rsidR="00683C7B">
        <w:fldChar w:fldCharType="begin"/>
      </w:r>
      <w:r w:rsidR="00683C7B" w:rsidRPr="00683C7B">
        <w:rPr>
          <w:lang w:val="en-GB"/>
        </w:rPr>
        <w:instrText xml:space="preserve"> HYPERLINK "mailto:adm@bas.org" </w:instrText>
      </w:r>
      <w:r w:rsidR="00683C7B">
        <w:fldChar w:fldCharType="separate"/>
      </w:r>
      <w:r w:rsidR="00ED79BA" w:rsidRPr="00AE34F6">
        <w:rPr>
          <w:rStyle w:val="Hyperkobling"/>
          <w:lang w:val="en-GB"/>
        </w:rPr>
        <w:t>adm@bas.org</w:t>
      </w:r>
      <w:r w:rsidR="00683C7B">
        <w:rPr>
          <w:rStyle w:val="Hyperkobling"/>
          <w:lang w:val="en-GB"/>
        </w:rPr>
        <w:fldChar w:fldCharType="end"/>
      </w:r>
    </w:p>
    <w:p w:rsidR="00651377" w:rsidRPr="00683C7B" w:rsidRDefault="00651377">
      <w:r w:rsidRPr="00683C7B">
        <w:t>Phone: +47 55363880</w:t>
      </w:r>
    </w:p>
    <w:p w:rsidR="00651377" w:rsidRPr="00683C7B" w:rsidRDefault="00651377">
      <w:r w:rsidRPr="00683C7B">
        <w:t>Skal ikke fylle ut sending administrative person</w:t>
      </w:r>
    </w:p>
    <w:p w:rsidR="00ED79BA" w:rsidRPr="00683C7B" w:rsidRDefault="00ED79BA" w:rsidP="00ED79BA">
      <w:pPr>
        <w:pStyle w:val="Default"/>
        <w:rPr>
          <w:b/>
          <w:bCs/>
          <w:sz w:val="23"/>
          <w:szCs w:val="23"/>
        </w:rPr>
      </w:pPr>
    </w:p>
    <w:p w:rsidR="00ED79BA" w:rsidRPr="00ED79BA" w:rsidRDefault="00ED79BA" w:rsidP="00ED79BA">
      <w:pPr>
        <w:pStyle w:val="Default"/>
        <w:rPr>
          <w:sz w:val="23"/>
          <w:szCs w:val="23"/>
          <w:lang w:val="en-GB"/>
        </w:rPr>
      </w:pPr>
      <w:r w:rsidRPr="00ED79BA">
        <w:rPr>
          <w:b/>
          <w:bCs/>
          <w:sz w:val="23"/>
          <w:szCs w:val="23"/>
          <w:lang w:val="en-GB"/>
        </w:rPr>
        <w:t xml:space="preserve">III. The receiving institution </w:t>
      </w:r>
    </w:p>
    <w:p w:rsidR="00ED79BA" w:rsidRDefault="00ED79BA" w:rsidP="00ED79BA">
      <w:r w:rsidRPr="00683C7B">
        <w:t xml:space="preserve">Legg inn land og universitet du skal reise på utveksling til, samt </w:t>
      </w:r>
      <w:proofErr w:type="spellStart"/>
      <w:proofErr w:type="gramStart"/>
      <w:r w:rsidRPr="00683C7B">
        <w:t>evt</w:t>
      </w:r>
      <w:proofErr w:type="spellEnd"/>
      <w:r w:rsidRPr="00683C7B">
        <w:t xml:space="preserve">  institutt</w:t>
      </w:r>
      <w:proofErr w:type="gramEnd"/>
      <w:r w:rsidRPr="00683C7B">
        <w:t xml:space="preserve">/fakultet du skal studere ved ute. </w:t>
      </w:r>
      <w:r>
        <w:t xml:space="preserve">Du må også legge inn </w:t>
      </w:r>
      <w:proofErr w:type="spellStart"/>
      <w:r>
        <w:t>Receiving</w:t>
      </w:r>
      <w:proofErr w:type="spellEnd"/>
      <w:r>
        <w:t xml:space="preserve"> </w:t>
      </w:r>
      <w:proofErr w:type="spellStart"/>
      <w:r>
        <w:t>Responsible</w:t>
      </w:r>
      <w:proofErr w:type="spellEnd"/>
      <w:r>
        <w:t xml:space="preserve"> Person, den som skal signere din OLA på vegne av vertsuniversitetet. Dersom du ikke vet hvem dette er, anbefaler vi deg å kontakte internasjonal koordinator på BAS eller vertsuniversitetet direkte. </w:t>
      </w:r>
    </w:p>
    <w:p w:rsidR="00651377" w:rsidRPr="00683C7B" w:rsidRDefault="00651377">
      <w:r w:rsidRPr="00ED79BA">
        <w:t>Søk opp det landet du skal til</w:t>
      </w:r>
      <w:r w:rsidR="00ED79BA">
        <w:t>, f</w:t>
      </w:r>
      <w:r w:rsidRPr="00683C7B">
        <w:t xml:space="preserve">inn skolen. Merk at skolene er listet på orginalspråket. </w:t>
      </w:r>
    </w:p>
    <w:p w:rsidR="00ED79BA" w:rsidRDefault="00ED79BA" w:rsidP="00ED79BA">
      <w:pPr>
        <w:pStyle w:val="Default"/>
        <w:rPr>
          <w:sz w:val="23"/>
          <w:szCs w:val="23"/>
        </w:rPr>
      </w:pPr>
      <w:r>
        <w:rPr>
          <w:b/>
          <w:bCs/>
          <w:sz w:val="23"/>
          <w:szCs w:val="23"/>
        </w:rPr>
        <w:t xml:space="preserve">IV. </w:t>
      </w:r>
      <w:proofErr w:type="spellStart"/>
      <w:r>
        <w:rPr>
          <w:b/>
          <w:bCs/>
          <w:sz w:val="23"/>
          <w:szCs w:val="23"/>
        </w:rPr>
        <w:t>Proposed</w:t>
      </w:r>
      <w:proofErr w:type="spellEnd"/>
      <w:r>
        <w:rPr>
          <w:b/>
          <w:bCs/>
          <w:sz w:val="23"/>
          <w:szCs w:val="23"/>
        </w:rPr>
        <w:t xml:space="preserve"> </w:t>
      </w:r>
      <w:proofErr w:type="spellStart"/>
      <w:r>
        <w:rPr>
          <w:b/>
          <w:bCs/>
          <w:sz w:val="23"/>
          <w:szCs w:val="23"/>
        </w:rPr>
        <w:t>Mobility</w:t>
      </w:r>
      <w:proofErr w:type="spellEnd"/>
      <w:r>
        <w:rPr>
          <w:b/>
          <w:bCs/>
          <w:sz w:val="23"/>
          <w:szCs w:val="23"/>
        </w:rPr>
        <w:t xml:space="preserve"> </w:t>
      </w:r>
      <w:proofErr w:type="spellStart"/>
      <w:r>
        <w:rPr>
          <w:b/>
          <w:bCs/>
          <w:sz w:val="23"/>
          <w:szCs w:val="23"/>
        </w:rPr>
        <w:t>Programme</w:t>
      </w:r>
      <w:proofErr w:type="spellEnd"/>
      <w:r>
        <w:rPr>
          <w:b/>
          <w:bCs/>
          <w:sz w:val="23"/>
          <w:szCs w:val="23"/>
        </w:rPr>
        <w:t xml:space="preserve"> </w:t>
      </w:r>
    </w:p>
    <w:p w:rsidR="00ED79BA" w:rsidRDefault="00ED79BA" w:rsidP="00ED79BA">
      <w:r>
        <w:t xml:space="preserve">Legg inn dag, måned og år for utreise og hjemreise. Dersom du ikke vet nøyaktig dato for dette, holder det med omtrentlige datoer. Du kan også sjekke nettsiden til vertsuniversitetet for de offisielle semesterdatoene og bruke disse. </w:t>
      </w:r>
    </w:p>
    <w:p w:rsidR="00ED79BA" w:rsidRPr="00ED79BA" w:rsidRDefault="00ED79BA" w:rsidP="00ED79BA">
      <w:pPr>
        <w:pStyle w:val="Default"/>
        <w:rPr>
          <w:sz w:val="22"/>
          <w:szCs w:val="22"/>
          <w:lang w:val="en-GB"/>
        </w:rPr>
      </w:pPr>
      <w:r w:rsidRPr="00ED79BA">
        <w:rPr>
          <w:b/>
          <w:bCs/>
          <w:sz w:val="22"/>
          <w:szCs w:val="22"/>
          <w:lang w:val="en-GB"/>
        </w:rPr>
        <w:t xml:space="preserve">Table A Study programme at the Receiving institution </w:t>
      </w:r>
    </w:p>
    <w:p w:rsidR="00ED79BA" w:rsidRDefault="00ED79BA" w:rsidP="00ED79BA">
      <w:pPr>
        <w:pStyle w:val="Default"/>
        <w:rPr>
          <w:sz w:val="22"/>
          <w:szCs w:val="22"/>
        </w:rPr>
      </w:pPr>
      <w:r>
        <w:rPr>
          <w:sz w:val="22"/>
          <w:szCs w:val="22"/>
        </w:rPr>
        <w:t xml:space="preserve">Velg </w:t>
      </w:r>
      <w:proofErr w:type="spellStart"/>
      <w:r>
        <w:rPr>
          <w:i/>
          <w:iCs/>
          <w:sz w:val="22"/>
          <w:szCs w:val="22"/>
        </w:rPr>
        <w:t>Add</w:t>
      </w:r>
      <w:proofErr w:type="spellEnd"/>
      <w:r>
        <w:rPr>
          <w:i/>
          <w:iCs/>
          <w:sz w:val="22"/>
          <w:szCs w:val="22"/>
        </w:rPr>
        <w:t xml:space="preserve"> </w:t>
      </w:r>
      <w:proofErr w:type="spellStart"/>
      <w:r>
        <w:rPr>
          <w:i/>
          <w:iCs/>
          <w:sz w:val="22"/>
          <w:szCs w:val="22"/>
        </w:rPr>
        <w:t>component</w:t>
      </w:r>
      <w:proofErr w:type="spellEnd"/>
      <w:r>
        <w:rPr>
          <w:i/>
          <w:iCs/>
          <w:sz w:val="22"/>
          <w:szCs w:val="22"/>
        </w:rPr>
        <w:t xml:space="preserve"> to </w:t>
      </w:r>
      <w:proofErr w:type="spellStart"/>
      <w:r>
        <w:rPr>
          <w:i/>
          <w:iCs/>
          <w:sz w:val="22"/>
          <w:szCs w:val="22"/>
        </w:rPr>
        <w:t>table</w:t>
      </w:r>
      <w:proofErr w:type="spellEnd"/>
      <w:r>
        <w:rPr>
          <w:i/>
          <w:iCs/>
          <w:sz w:val="22"/>
          <w:szCs w:val="22"/>
        </w:rPr>
        <w:t xml:space="preserve"> A</w:t>
      </w:r>
      <w:r>
        <w:rPr>
          <w:sz w:val="22"/>
          <w:szCs w:val="22"/>
        </w:rPr>
        <w:t xml:space="preserve">: Her må du finne nettsiden for kurskatalog på universitetet du skal til og bruke den for å legge inn emnenavn, emnekode, antall ECTS/studiepoeng og semester. Noen universitet er seine med å legge ut kurs for kommende semester, men bruk eventuelt fjorårets kurskatalog om den finnes. Ta kontakt med vertsinstitusjonen for å få lenke til kurskatalog om du ikke kan finne den.  </w:t>
      </w:r>
    </w:p>
    <w:p w:rsidR="00ED79BA" w:rsidRDefault="00ED79BA" w:rsidP="00ED79BA">
      <w:pPr>
        <w:pStyle w:val="Default"/>
        <w:rPr>
          <w:sz w:val="22"/>
          <w:szCs w:val="22"/>
        </w:rPr>
      </w:pPr>
      <w:r>
        <w:rPr>
          <w:sz w:val="22"/>
          <w:szCs w:val="22"/>
        </w:rPr>
        <w:t xml:space="preserve">Du må legge inn kurs på til sammen minimum 30 studiepoeng/30 ECTS (1 </w:t>
      </w:r>
      <w:proofErr w:type="spellStart"/>
      <w:r>
        <w:rPr>
          <w:sz w:val="22"/>
          <w:szCs w:val="22"/>
        </w:rPr>
        <w:t>stp</w:t>
      </w:r>
      <w:proofErr w:type="spellEnd"/>
      <w:r>
        <w:rPr>
          <w:sz w:val="22"/>
          <w:szCs w:val="22"/>
        </w:rPr>
        <w:t xml:space="preserve"> = 1 ECTS). </w:t>
      </w:r>
      <w:r>
        <w:rPr>
          <w:sz w:val="22"/>
          <w:szCs w:val="22"/>
        </w:rPr>
        <w:br/>
        <w:t xml:space="preserve">Klikk på </w:t>
      </w:r>
      <w:proofErr w:type="spellStart"/>
      <w:r>
        <w:rPr>
          <w:i/>
          <w:iCs/>
          <w:sz w:val="22"/>
          <w:szCs w:val="22"/>
        </w:rPr>
        <w:t>Add</w:t>
      </w:r>
      <w:proofErr w:type="spellEnd"/>
      <w:r>
        <w:rPr>
          <w:i/>
          <w:iCs/>
          <w:sz w:val="22"/>
          <w:szCs w:val="22"/>
        </w:rPr>
        <w:t xml:space="preserve"> </w:t>
      </w:r>
      <w:proofErr w:type="spellStart"/>
      <w:r>
        <w:rPr>
          <w:i/>
          <w:iCs/>
          <w:sz w:val="22"/>
          <w:szCs w:val="22"/>
        </w:rPr>
        <w:t>component</w:t>
      </w:r>
      <w:proofErr w:type="spellEnd"/>
      <w:r>
        <w:rPr>
          <w:i/>
          <w:iCs/>
          <w:sz w:val="22"/>
          <w:szCs w:val="22"/>
        </w:rPr>
        <w:t xml:space="preserve"> to </w:t>
      </w:r>
      <w:proofErr w:type="spellStart"/>
      <w:r>
        <w:rPr>
          <w:i/>
          <w:iCs/>
          <w:sz w:val="22"/>
          <w:szCs w:val="22"/>
        </w:rPr>
        <w:t>table</w:t>
      </w:r>
      <w:proofErr w:type="spellEnd"/>
      <w:r>
        <w:rPr>
          <w:i/>
          <w:iCs/>
          <w:sz w:val="22"/>
          <w:szCs w:val="22"/>
        </w:rPr>
        <w:t xml:space="preserve"> A </w:t>
      </w:r>
      <w:r>
        <w:rPr>
          <w:sz w:val="22"/>
          <w:szCs w:val="22"/>
        </w:rPr>
        <w:t xml:space="preserve">for hvert kurs du vil legge inn. </w:t>
      </w:r>
    </w:p>
    <w:p w:rsidR="00ED79BA" w:rsidRDefault="00ED79BA" w:rsidP="00ED79BA">
      <w:pPr>
        <w:pStyle w:val="Default"/>
        <w:rPr>
          <w:sz w:val="22"/>
          <w:szCs w:val="22"/>
        </w:rPr>
      </w:pPr>
      <w:r w:rsidRPr="00ED79BA">
        <w:rPr>
          <w:noProof/>
          <w:sz w:val="22"/>
          <w:szCs w:val="22"/>
          <w:lang w:eastAsia="nb-NO"/>
        </w:rPr>
        <w:lastRenderedPageBreak/>
        <w:drawing>
          <wp:inline distT="0" distB="0" distL="0" distR="0">
            <wp:extent cx="5760720" cy="3088167"/>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088167"/>
                    </a:xfrm>
                    <a:prstGeom prst="rect">
                      <a:avLst/>
                    </a:prstGeom>
                    <a:noFill/>
                    <a:ln>
                      <a:noFill/>
                    </a:ln>
                  </pic:spPr>
                </pic:pic>
              </a:graphicData>
            </a:graphic>
          </wp:inline>
        </w:drawing>
      </w:r>
    </w:p>
    <w:p w:rsidR="00ED79BA" w:rsidRDefault="00ED79BA" w:rsidP="00ED79BA">
      <w:pPr>
        <w:rPr>
          <w:rFonts w:ascii="Segoe UI" w:hAnsi="Segoe UI" w:cs="Segoe UI"/>
          <w:color w:val="212529"/>
          <w:shd w:val="clear" w:color="auto" w:fill="FFFFFF"/>
        </w:rPr>
      </w:pPr>
    </w:p>
    <w:p w:rsidR="006613F5" w:rsidRDefault="006613F5" w:rsidP="006613F5">
      <w:r>
        <w:t xml:space="preserve">Du må også legge inn lenke til vertsuniversitetets kurskatalog. </w:t>
      </w:r>
    </w:p>
    <w:p w:rsidR="006613F5" w:rsidRDefault="006613F5" w:rsidP="006613F5">
      <w:pPr>
        <w:rPr>
          <w:rFonts w:ascii="Segoe UI" w:hAnsi="Segoe UI" w:cs="Segoe UI"/>
          <w:color w:val="212529"/>
          <w:shd w:val="clear" w:color="auto" w:fill="FFFFFF"/>
        </w:rPr>
      </w:pPr>
      <w:r>
        <w:br/>
        <w:t xml:space="preserve">Du må fylle inn det språket du skal ha hoveddelen av undervisningen på, og det språknivået du regner med å ha når utvekslingssemesteret starter. Bruk CEFR </w:t>
      </w:r>
      <w:r>
        <w:rPr>
          <w:i/>
          <w:iCs/>
        </w:rPr>
        <w:t>(</w:t>
      </w:r>
      <w:proofErr w:type="spellStart"/>
      <w:r>
        <w:rPr>
          <w:i/>
          <w:iCs/>
        </w:rPr>
        <w:t>Common</w:t>
      </w:r>
      <w:proofErr w:type="spellEnd"/>
      <w:r>
        <w:rPr>
          <w:i/>
          <w:iCs/>
        </w:rPr>
        <w:t xml:space="preserve"> European Framework </w:t>
      </w:r>
      <w:proofErr w:type="spellStart"/>
      <w:r>
        <w:rPr>
          <w:i/>
          <w:iCs/>
        </w:rPr>
        <w:t>of</w:t>
      </w:r>
      <w:proofErr w:type="spellEnd"/>
      <w:r>
        <w:rPr>
          <w:i/>
          <w:iCs/>
        </w:rPr>
        <w:t xml:space="preserve"> Reference for Languages) </w:t>
      </w:r>
      <w:hyperlink r:id="rId8" w:history="1">
        <w:r w:rsidRPr="00AE34F6">
          <w:rPr>
            <w:rStyle w:val="Hyperkobling"/>
          </w:rPr>
          <w:t>http://europass.cedefop.europa.eu/resources/european-language-levels-cefr</w:t>
        </w:r>
      </w:hyperlink>
      <w:r>
        <w:t xml:space="preserve">  eller Online </w:t>
      </w:r>
      <w:proofErr w:type="spellStart"/>
      <w:r>
        <w:t>Linguistic</w:t>
      </w:r>
      <w:proofErr w:type="spellEnd"/>
      <w:r>
        <w:t xml:space="preserve"> Support - Erasmus språktesten (dersom du har tatt den) for å vurdere språknivået ditt.</w:t>
      </w:r>
    </w:p>
    <w:p w:rsidR="006613F5" w:rsidRPr="006613F5" w:rsidRDefault="006613F5" w:rsidP="006613F5">
      <w:pPr>
        <w:pStyle w:val="Default"/>
        <w:rPr>
          <w:sz w:val="22"/>
          <w:szCs w:val="22"/>
          <w:lang w:val="en-GB"/>
        </w:rPr>
      </w:pPr>
      <w:r w:rsidRPr="006613F5">
        <w:rPr>
          <w:b/>
          <w:bCs/>
          <w:sz w:val="22"/>
          <w:szCs w:val="22"/>
          <w:lang w:val="en-GB"/>
        </w:rPr>
        <w:t xml:space="preserve">Table B: Recognition at Sending Institution </w:t>
      </w:r>
    </w:p>
    <w:p w:rsidR="006613F5" w:rsidRPr="006613F5" w:rsidRDefault="006613F5" w:rsidP="006613F5">
      <w:r w:rsidRPr="00683C7B">
        <w:t xml:space="preserve">Her legger du inn emnene som utvekslingssemesteret skal godkjennes som ved BAS. </w:t>
      </w:r>
      <w:r w:rsidRPr="006613F5">
        <w:t xml:space="preserve">Her skriver du </w:t>
      </w:r>
      <w:proofErr w:type="spellStart"/>
      <w:r w:rsidRPr="006613F5">
        <w:t>Mobility</w:t>
      </w:r>
      <w:proofErr w:type="spellEnd"/>
      <w:r w:rsidRPr="006613F5">
        <w:t xml:space="preserve"> </w:t>
      </w:r>
      <w:proofErr w:type="spellStart"/>
      <w:r w:rsidRPr="006613F5">
        <w:t>Window</w:t>
      </w:r>
      <w:proofErr w:type="spellEnd"/>
      <w:r>
        <w:t xml:space="preserve">, </w:t>
      </w:r>
      <w:proofErr w:type="spellStart"/>
      <w:r>
        <w:t>component</w:t>
      </w:r>
      <w:proofErr w:type="spellEnd"/>
      <w:r>
        <w:t xml:space="preserve"> </w:t>
      </w:r>
      <w:proofErr w:type="spellStart"/>
      <w:r>
        <w:t>code</w:t>
      </w:r>
      <w:proofErr w:type="spellEnd"/>
      <w:r>
        <w:t xml:space="preserve"> MOBWIN</w:t>
      </w:r>
      <w:r w:rsidRPr="006613F5">
        <w:t xml:space="preserve"> og 30 eller 60 ECTS, alt etter som du skal være 1 eller 2 semester. </w:t>
      </w:r>
    </w:p>
    <w:p w:rsidR="0078027A" w:rsidRDefault="0078027A">
      <w:proofErr w:type="spellStart"/>
      <w:r w:rsidRPr="006613F5">
        <w:rPr>
          <w:b/>
        </w:rPr>
        <w:t>Table</w:t>
      </w:r>
      <w:proofErr w:type="spellEnd"/>
      <w:r w:rsidRPr="006613F5">
        <w:rPr>
          <w:b/>
        </w:rPr>
        <w:t xml:space="preserve"> C.</w:t>
      </w:r>
      <w:r>
        <w:t xml:space="preserve"> trenger ikke å fylle ut for et vanlig mobilitetsopphold. </w:t>
      </w:r>
    </w:p>
    <w:p w:rsidR="006613F5" w:rsidRDefault="006613F5" w:rsidP="006613F5">
      <w:pPr>
        <w:pStyle w:val="Default"/>
        <w:rPr>
          <w:b/>
          <w:bCs/>
          <w:sz w:val="23"/>
          <w:szCs w:val="23"/>
        </w:rPr>
      </w:pPr>
    </w:p>
    <w:p w:rsidR="006613F5" w:rsidRDefault="006613F5" w:rsidP="006613F5">
      <w:pPr>
        <w:pStyle w:val="Default"/>
        <w:rPr>
          <w:sz w:val="23"/>
          <w:szCs w:val="23"/>
        </w:rPr>
      </w:pPr>
      <w:r>
        <w:rPr>
          <w:b/>
          <w:bCs/>
          <w:sz w:val="23"/>
          <w:szCs w:val="23"/>
        </w:rPr>
        <w:t xml:space="preserve">V. </w:t>
      </w:r>
      <w:proofErr w:type="spellStart"/>
      <w:r>
        <w:rPr>
          <w:b/>
          <w:bCs/>
          <w:sz w:val="23"/>
          <w:szCs w:val="23"/>
        </w:rPr>
        <w:t>Commitment</w:t>
      </w:r>
      <w:proofErr w:type="spellEnd"/>
      <w:r>
        <w:rPr>
          <w:b/>
          <w:bCs/>
          <w:sz w:val="23"/>
          <w:szCs w:val="23"/>
        </w:rPr>
        <w:t xml:space="preserve"> </w:t>
      </w:r>
    </w:p>
    <w:p w:rsidR="0078027A" w:rsidRDefault="006613F5" w:rsidP="006613F5">
      <w:r>
        <w:t xml:space="preserve">Når alt er fylt ut, skal Learning Agreement signeres og den sendes deretter automatisk til Sending </w:t>
      </w:r>
      <w:proofErr w:type="spellStart"/>
      <w:r>
        <w:t>Responsible</w:t>
      </w:r>
      <w:proofErr w:type="spellEnd"/>
      <w:r>
        <w:t xml:space="preserve"> Person. Du signerer med mus/touchscreen. </w:t>
      </w:r>
    </w:p>
    <w:p w:rsidR="006613F5" w:rsidRDefault="006613F5" w:rsidP="006613F5">
      <w:pPr>
        <w:rPr>
          <w:lang w:val="nn-NO"/>
        </w:rPr>
      </w:pPr>
      <w:r w:rsidRPr="006613F5">
        <w:rPr>
          <w:noProof/>
          <w:lang w:eastAsia="nb-NO"/>
        </w:rPr>
        <w:lastRenderedPageBreak/>
        <w:drawing>
          <wp:inline distT="0" distB="0" distL="0" distR="0">
            <wp:extent cx="5760720" cy="2939143"/>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939143"/>
                    </a:xfrm>
                    <a:prstGeom prst="rect">
                      <a:avLst/>
                    </a:prstGeom>
                    <a:noFill/>
                    <a:ln>
                      <a:noFill/>
                    </a:ln>
                  </pic:spPr>
                </pic:pic>
              </a:graphicData>
            </a:graphic>
          </wp:inline>
        </w:drawing>
      </w:r>
    </w:p>
    <w:p w:rsidR="006613F5" w:rsidRDefault="006613F5" w:rsidP="006613F5">
      <w:pPr>
        <w:rPr>
          <w:lang w:val="nn-NO"/>
        </w:rPr>
      </w:pPr>
    </w:p>
    <w:p w:rsidR="006613F5" w:rsidRDefault="006613F5" w:rsidP="006613F5">
      <w:pPr>
        <w:pStyle w:val="Default"/>
        <w:rPr>
          <w:sz w:val="22"/>
          <w:szCs w:val="22"/>
        </w:rPr>
      </w:pPr>
      <w:r>
        <w:rPr>
          <w:sz w:val="22"/>
          <w:szCs w:val="22"/>
        </w:rPr>
        <w:t xml:space="preserve">Når du har signert og sendt din OLA til Sending </w:t>
      </w:r>
      <w:proofErr w:type="spellStart"/>
      <w:r>
        <w:rPr>
          <w:sz w:val="22"/>
          <w:szCs w:val="22"/>
        </w:rPr>
        <w:t>Responsible</w:t>
      </w:r>
      <w:proofErr w:type="spellEnd"/>
      <w:r>
        <w:rPr>
          <w:sz w:val="22"/>
          <w:szCs w:val="22"/>
        </w:rPr>
        <w:t xml:space="preserve"> Person, har du ikke lenger mulighet til å gjøre endringer i dokumentet, men du kan nå laste den ned som </w:t>
      </w:r>
      <w:proofErr w:type="spellStart"/>
      <w:r>
        <w:rPr>
          <w:sz w:val="22"/>
          <w:szCs w:val="22"/>
        </w:rPr>
        <w:t>pdf</w:t>
      </w:r>
      <w:proofErr w:type="spellEnd"/>
      <w:r>
        <w:rPr>
          <w:sz w:val="22"/>
          <w:szCs w:val="22"/>
        </w:rPr>
        <w:t xml:space="preserve">. </w:t>
      </w:r>
    </w:p>
    <w:p w:rsidR="006613F5" w:rsidRDefault="006613F5" w:rsidP="006613F5"/>
    <w:p w:rsidR="006613F5" w:rsidRPr="007A2602" w:rsidRDefault="006613F5" w:rsidP="006613F5">
      <w:pPr>
        <w:rPr>
          <w:lang w:val="nn-NO"/>
        </w:rPr>
      </w:pPr>
      <w:r>
        <w:t xml:space="preserve">Du kan logge inn og se status på din OLA gjennom hele prosessen. Du vil få melding når dokumentet er godkjent av Sending </w:t>
      </w:r>
      <w:proofErr w:type="spellStart"/>
      <w:r>
        <w:t>Responsible</w:t>
      </w:r>
      <w:proofErr w:type="spellEnd"/>
      <w:r>
        <w:t xml:space="preserve"> Person og sendt videre til vertsuniversitetet/</w:t>
      </w:r>
      <w:proofErr w:type="spellStart"/>
      <w:r>
        <w:t>Receiving</w:t>
      </w:r>
      <w:proofErr w:type="spellEnd"/>
      <w:r>
        <w:t xml:space="preserve"> </w:t>
      </w:r>
      <w:proofErr w:type="spellStart"/>
      <w:r>
        <w:t>Responsible</w:t>
      </w:r>
      <w:proofErr w:type="spellEnd"/>
      <w:r>
        <w:t xml:space="preserve"> Person. </w:t>
      </w:r>
      <w:r>
        <w:br/>
        <w:t>Til slutt vil du få melding når vertsuniversitetet har godkjent det.</w:t>
      </w:r>
    </w:p>
    <w:sectPr w:rsidR="006613F5" w:rsidRPr="007A26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B08ED"/>
    <w:multiLevelType w:val="multilevel"/>
    <w:tmpl w:val="3D56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20918"/>
    <w:multiLevelType w:val="multilevel"/>
    <w:tmpl w:val="1736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514"/>
    <w:rsid w:val="00084060"/>
    <w:rsid w:val="0024278D"/>
    <w:rsid w:val="003279B4"/>
    <w:rsid w:val="003300FC"/>
    <w:rsid w:val="00526F7D"/>
    <w:rsid w:val="005F7514"/>
    <w:rsid w:val="00651377"/>
    <w:rsid w:val="006613F5"/>
    <w:rsid w:val="00683C7B"/>
    <w:rsid w:val="0078027A"/>
    <w:rsid w:val="007A2602"/>
    <w:rsid w:val="00857B50"/>
    <w:rsid w:val="008F1D8D"/>
    <w:rsid w:val="009A446B"/>
    <w:rsid w:val="00A577DE"/>
    <w:rsid w:val="00DE0F51"/>
    <w:rsid w:val="00ED79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06FB1-3BFD-4A24-9B6D-4B3BA85E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4">
    <w:name w:val="heading 4"/>
    <w:basedOn w:val="Normal"/>
    <w:link w:val="Overskrift4Tegn"/>
    <w:uiPriority w:val="9"/>
    <w:qFormat/>
    <w:rsid w:val="006613F5"/>
    <w:pPr>
      <w:spacing w:before="100" w:beforeAutospacing="1" w:after="100" w:afterAutospacing="1" w:line="240" w:lineRule="auto"/>
      <w:outlineLvl w:val="3"/>
    </w:pPr>
    <w:rPr>
      <w:rFonts w:ascii="Times New Roman" w:eastAsia="Times New Roman" w:hAnsi="Times New Roman" w:cs="Times New Roman"/>
      <w:b/>
      <w:bCs/>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5F7514"/>
    <w:rPr>
      <w:color w:val="0563C1" w:themeColor="hyperlink"/>
      <w:u w:val="single"/>
    </w:rPr>
  </w:style>
  <w:style w:type="character" w:styleId="Fulgthyperkobling">
    <w:name w:val="FollowedHyperlink"/>
    <w:basedOn w:val="Standardskriftforavsnitt"/>
    <w:uiPriority w:val="99"/>
    <w:semiHidden/>
    <w:unhideWhenUsed/>
    <w:rsid w:val="005F7514"/>
    <w:rPr>
      <w:color w:val="954F72" w:themeColor="followedHyperlink"/>
      <w:u w:val="single"/>
    </w:rPr>
  </w:style>
  <w:style w:type="paragraph" w:customStyle="1" w:styleId="Default">
    <w:name w:val="Default"/>
    <w:rsid w:val="00ED79BA"/>
    <w:pPr>
      <w:autoSpaceDE w:val="0"/>
      <w:autoSpaceDN w:val="0"/>
      <w:adjustRightInd w:val="0"/>
      <w:spacing w:after="0" w:line="240" w:lineRule="auto"/>
    </w:pPr>
    <w:rPr>
      <w:rFonts w:ascii="Calibri" w:hAnsi="Calibri" w:cs="Calibri"/>
      <w:color w:val="000000"/>
      <w:sz w:val="24"/>
      <w:szCs w:val="24"/>
    </w:rPr>
  </w:style>
  <w:style w:type="character" w:customStyle="1" w:styleId="Overskrift4Tegn">
    <w:name w:val="Overskrift 4 Tegn"/>
    <w:basedOn w:val="Standardskriftforavsnitt"/>
    <w:link w:val="Overskrift4"/>
    <w:uiPriority w:val="9"/>
    <w:rsid w:val="006613F5"/>
    <w:rPr>
      <w:rFonts w:ascii="Times New Roman" w:eastAsia="Times New Roman" w:hAnsi="Times New Roman" w:cs="Times New Roman"/>
      <w:b/>
      <w:bCs/>
      <w:sz w:val="24"/>
      <w:szCs w:val="24"/>
      <w:lang w:eastAsia="nb-NO"/>
    </w:rPr>
  </w:style>
  <w:style w:type="paragraph" w:styleId="NormalWeb">
    <w:name w:val="Normal (Web)"/>
    <w:basedOn w:val="Normal"/>
    <w:uiPriority w:val="99"/>
    <w:semiHidden/>
    <w:unhideWhenUsed/>
    <w:rsid w:val="006613F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6613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14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resources/european-language-levels-cefr" TargetMode="Externa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http://learning-agreement.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884</Words>
  <Characters>4688</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 Gjerde Aardal</dc:creator>
  <cp:keywords/>
  <dc:description/>
  <cp:lastModifiedBy>Siv Gjerde Aardal</cp:lastModifiedBy>
  <cp:revision>2</cp:revision>
  <dcterms:created xsi:type="dcterms:W3CDTF">2021-03-19T21:49:00Z</dcterms:created>
  <dcterms:modified xsi:type="dcterms:W3CDTF">2021-03-19T21:49:00Z</dcterms:modified>
</cp:coreProperties>
</file>