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nb-NO" w:eastAsia="nb-NO"/>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tnotereferans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tnotereferans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tnotereferans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17D74F90"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3A13F71E" w14:textId="77777777" w:rsidR="002356B7" w:rsidRDefault="002356B7"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241C4651" w:rsidR="003F01D8" w:rsidRPr="002356B7" w:rsidRDefault="002356B7" w:rsidP="0084264F">
            <w:pPr>
              <w:spacing w:after="0" w:line="240" w:lineRule="auto"/>
              <w:jc w:val="center"/>
              <w:rPr>
                <w:rFonts w:ascii="Calibri" w:eastAsia="Times New Roman" w:hAnsi="Calibri" w:cs="Times New Roman"/>
                <w:color w:val="FF0000"/>
                <w:sz w:val="16"/>
                <w:szCs w:val="16"/>
                <w:lang w:val="en-GB" w:eastAsia="en-GB"/>
              </w:rPr>
            </w:pPr>
            <w:r w:rsidRPr="002356B7">
              <w:rPr>
                <w:rFonts w:ascii="Calibri" w:eastAsia="Times New Roman" w:hAnsi="Calibri" w:cs="Times New Roman"/>
                <w:color w:val="FF0000"/>
                <w:sz w:val="16"/>
                <w:szCs w:val="16"/>
                <w:lang w:val="en-GB" w:eastAsia="en-GB"/>
              </w:rPr>
              <w:t>2</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3E2994CD" w:rsidR="003F01D8" w:rsidRPr="002356B7" w:rsidRDefault="002356B7" w:rsidP="0084264F">
            <w:pPr>
              <w:spacing w:after="0" w:line="240" w:lineRule="auto"/>
              <w:jc w:val="center"/>
              <w:rPr>
                <w:rFonts w:ascii="Calibri" w:eastAsia="Times New Roman" w:hAnsi="Calibri" w:cs="Times New Roman"/>
                <w:color w:val="FF0000"/>
                <w:sz w:val="16"/>
                <w:szCs w:val="16"/>
                <w:lang w:val="en-GB" w:eastAsia="en-GB"/>
              </w:rPr>
            </w:pPr>
            <w:r w:rsidRPr="002356B7">
              <w:rPr>
                <w:rFonts w:ascii="Calibri" w:eastAsia="Times New Roman" w:hAnsi="Calibri" w:cs="Times New Roman"/>
                <w:color w:val="FF0000"/>
                <w:sz w:val="16"/>
                <w:szCs w:val="16"/>
                <w:lang w:val="en-GB" w:eastAsia="en-GB"/>
              </w:rPr>
              <w:t>0731</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tnotereferans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tnotereferans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Pr="002356B7" w:rsidRDefault="00F66A54" w:rsidP="0084264F">
            <w:pPr>
              <w:spacing w:after="0" w:line="240" w:lineRule="auto"/>
              <w:jc w:val="center"/>
              <w:rPr>
                <w:rFonts w:ascii="Calibri" w:eastAsia="Times New Roman" w:hAnsi="Calibri" w:cs="Times New Roman"/>
                <w:b/>
                <w:color w:val="FF0000"/>
                <w:sz w:val="16"/>
                <w:szCs w:val="16"/>
                <w:lang w:val="fr-BE" w:eastAsia="en-GB"/>
              </w:rPr>
            </w:pPr>
          </w:p>
          <w:p w14:paraId="2C90280C" w14:textId="4967A5A7" w:rsidR="00F66A54" w:rsidRPr="002356B7" w:rsidRDefault="002356B7" w:rsidP="0084264F">
            <w:pPr>
              <w:spacing w:after="0" w:line="240" w:lineRule="auto"/>
              <w:jc w:val="center"/>
              <w:rPr>
                <w:rFonts w:ascii="Calibri" w:eastAsia="Times New Roman" w:hAnsi="Calibri" w:cs="Times New Roman"/>
                <w:b/>
                <w:color w:val="FF0000"/>
                <w:sz w:val="16"/>
                <w:szCs w:val="16"/>
                <w:lang w:val="fr-BE" w:eastAsia="en-GB"/>
              </w:rPr>
            </w:pPr>
            <w:r w:rsidRPr="002356B7">
              <w:rPr>
                <w:rFonts w:ascii="Calibri" w:eastAsia="Times New Roman" w:hAnsi="Calibri" w:cs="Times New Roman"/>
                <w:b/>
                <w:color w:val="FF0000"/>
                <w:sz w:val="16"/>
                <w:szCs w:val="16"/>
                <w:lang w:val="fr-BE" w:eastAsia="en-GB"/>
              </w:rPr>
              <w:t>Bergen Arkitekthøgskole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3E7EEAD" w:rsidR="00F66A54" w:rsidRPr="002356B7" w:rsidRDefault="002356B7" w:rsidP="0084264F">
            <w:pPr>
              <w:spacing w:after="0" w:line="240" w:lineRule="auto"/>
              <w:jc w:val="center"/>
              <w:rPr>
                <w:rFonts w:ascii="Calibri" w:eastAsia="Times New Roman" w:hAnsi="Calibri" w:cs="Times New Roman"/>
                <w:b/>
                <w:color w:val="FF0000"/>
                <w:sz w:val="16"/>
                <w:szCs w:val="16"/>
                <w:lang w:val="fr-BE" w:eastAsia="en-GB"/>
              </w:rPr>
            </w:pPr>
            <w:r w:rsidRPr="002356B7">
              <w:rPr>
                <w:rFonts w:ascii="Calibri" w:eastAsia="Times New Roman" w:hAnsi="Calibri" w:cs="Times New Roman"/>
                <w:b/>
                <w:color w:val="FF0000"/>
                <w:sz w:val="16"/>
                <w:szCs w:val="16"/>
                <w:lang w:val="fr-BE" w:eastAsia="en-GB"/>
              </w:rPr>
              <w:t>N/A</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78E3285" w:rsidR="00F66A54" w:rsidRPr="002356B7" w:rsidRDefault="002356B7" w:rsidP="0084264F">
            <w:pPr>
              <w:spacing w:after="0" w:line="240" w:lineRule="auto"/>
              <w:jc w:val="center"/>
              <w:rPr>
                <w:rFonts w:ascii="Calibri" w:eastAsia="Times New Roman" w:hAnsi="Calibri" w:cs="Times New Roman"/>
                <w:b/>
                <w:color w:val="FF0000"/>
                <w:sz w:val="16"/>
                <w:szCs w:val="16"/>
                <w:lang w:val="fr-BE" w:eastAsia="en-GB"/>
              </w:rPr>
            </w:pPr>
            <w:r w:rsidRPr="002356B7">
              <w:rPr>
                <w:rFonts w:ascii="Calibri" w:eastAsia="Times New Roman" w:hAnsi="Calibri" w:cs="Times New Roman"/>
                <w:b/>
                <w:color w:val="FF0000"/>
                <w:sz w:val="16"/>
                <w:szCs w:val="16"/>
                <w:lang w:val="fr-BE" w:eastAsia="en-GB"/>
              </w:rPr>
              <w:t>N BERGEN13</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B1375B4" w:rsidR="00F66A54" w:rsidRPr="002356B7" w:rsidRDefault="002356B7" w:rsidP="0084264F">
            <w:pPr>
              <w:spacing w:after="0" w:line="240" w:lineRule="auto"/>
              <w:jc w:val="center"/>
              <w:rPr>
                <w:rFonts w:ascii="Calibri" w:eastAsia="Times New Roman" w:hAnsi="Calibri" w:cs="Times New Roman"/>
                <w:b/>
                <w:color w:val="FF0000"/>
                <w:sz w:val="16"/>
                <w:szCs w:val="16"/>
                <w:lang w:val="fr-BE" w:eastAsia="en-GB"/>
              </w:rPr>
            </w:pPr>
            <w:r w:rsidRPr="002356B7">
              <w:rPr>
                <w:rFonts w:ascii="Calibri" w:eastAsia="Times New Roman" w:hAnsi="Calibri" w:cs="Times New Roman"/>
                <w:b/>
                <w:color w:val="FF0000"/>
                <w:sz w:val="16"/>
                <w:szCs w:val="16"/>
                <w:lang w:val="fr-BE" w:eastAsia="en-GB"/>
              </w:rPr>
              <w:t>Po.box 39, 5841 Bergen</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32F091DB" w:rsidR="00F66A54" w:rsidRPr="002356B7" w:rsidRDefault="002356B7" w:rsidP="0084264F">
            <w:pPr>
              <w:spacing w:after="0" w:line="240" w:lineRule="auto"/>
              <w:jc w:val="center"/>
              <w:rPr>
                <w:rFonts w:ascii="Calibri" w:eastAsia="Times New Roman" w:hAnsi="Calibri" w:cs="Times New Roman"/>
                <w:b/>
                <w:color w:val="FF0000"/>
                <w:sz w:val="16"/>
                <w:szCs w:val="16"/>
                <w:lang w:val="fr-BE" w:eastAsia="en-GB"/>
              </w:rPr>
            </w:pPr>
            <w:r w:rsidRPr="002356B7">
              <w:rPr>
                <w:rFonts w:ascii="Calibri" w:eastAsia="Times New Roman" w:hAnsi="Calibri" w:cs="Times New Roman"/>
                <w:b/>
                <w:color w:val="FF0000"/>
                <w:sz w:val="16"/>
                <w:szCs w:val="16"/>
                <w:lang w:val="fr-BE" w:eastAsia="en-GB"/>
              </w:rPr>
              <w:t xml:space="preserve">Norway </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212B8404" w:rsidR="00F66A54" w:rsidRPr="002356B7" w:rsidRDefault="002356B7" w:rsidP="0084264F">
            <w:pPr>
              <w:spacing w:after="0" w:line="240" w:lineRule="auto"/>
              <w:jc w:val="center"/>
              <w:rPr>
                <w:rFonts w:ascii="Calibri" w:eastAsia="Times New Roman" w:hAnsi="Calibri" w:cs="Times New Roman"/>
                <w:b/>
                <w:color w:val="FF0000"/>
                <w:sz w:val="16"/>
                <w:szCs w:val="16"/>
                <w:lang w:val="fr-BE" w:eastAsia="en-GB"/>
              </w:rPr>
            </w:pPr>
            <w:r w:rsidRPr="002356B7">
              <w:rPr>
                <w:rFonts w:ascii="Calibri" w:eastAsia="Times New Roman" w:hAnsi="Calibri" w:cs="Times New Roman"/>
                <w:b/>
                <w:color w:val="FF0000"/>
                <w:sz w:val="16"/>
                <w:szCs w:val="16"/>
                <w:lang w:val="fr-BE" w:eastAsia="en-GB"/>
              </w:rPr>
              <w:t>Siv Aardal, adm@bas.org  +47 55363880</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88FD3EE"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06FE3FD0" w14:textId="77777777" w:rsidR="002356B7" w:rsidRDefault="002356B7" w:rsidP="0084264F">
            <w:pPr>
              <w:spacing w:after="0" w:line="240" w:lineRule="auto"/>
              <w:jc w:val="center"/>
              <w:rPr>
                <w:rFonts w:ascii="Calibri" w:eastAsia="Times New Roman" w:hAnsi="Calibri" w:cs="Times New Roman"/>
                <w:color w:val="000000"/>
                <w:sz w:val="16"/>
                <w:szCs w:val="16"/>
                <w:lang w:val="en-GB" w:eastAsia="en-GB"/>
              </w:rPr>
            </w:pPr>
          </w:p>
          <w:p w14:paraId="4C60C1E6" w14:textId="77777777" w:rsidR="002356B7" w:rsidRDefault="002356B7" w:rsidP="0084264F">
            <w:pPr>
              <w:spacing w:after="0" w:line="240" w:lineRule="auto"/>
              <w:jc w:val="center"/>
              <w:rPr>
                <w:rFonts w:ascii="Calibri" w:eastAsia="Times New Roman" w:hAnsi="Calibri" w:cs="Times New Roman"/>
                <w:color w:val="000000"/>
                <w:sz w:val="16"/>
                <w:szCs w:val="16"/>
                <w:lang w:val="en-GB" w:eastAsia="en-GB"/>
              </w:rPr>
            </w:pPr>
          </w:p>
          <w:p w14:paraId="2C902821" w14:textId="645FDAFB" w:rsidR="002356B7" w:rsidRPr="00226134" w:rsidRDefault="002356B7"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356B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356B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Merknads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Merknads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Merknads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Merknads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luttnotereferans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tnotereferans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tnotereferanse"/>
                <w:rFonts w:eastAsia="Times New Roman" w:cstheme="minorHAnsi"/>
                <w:b/>
                <w:bCs/>
                <w:color w:val="000000"/>
                <w:sz w:val="16"/>
                <w:szCs w:val="16"/>
                <w:lang w:val="en-GB" w:eastAsia="en-GB"/>
              </w:rPr>
              <w:t xml:space="preserve"> </w:t>
            </w:r>
            <w:r w:rsidR="00A939CD">
              <w:rPr>
                <w:rStyle w:val="Sluttnotereferans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111158DB"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FF0000"/>
                        <w:sz w:val="16"/>
                        <w:szCs w:val="16"/>
                        <w:lang w:val="en-GB" w:eastAsia="en-GB"/>
                      </w:rPr>
                      <w:id w:val="-869982976"/>
                      <w14:checkbox>
                        <w14:checked w14:val="1"/>
                        <w14:checkedState w14:val="2612" w14:font="MS Gothic"/>
                        <w14:uncheckedState w14:val="2610" w14:font="MS Gothic"/>
                      </w14:checkbox>
                    </w:sdtPr>
                    <w:sdtEndPr/>
                    <w:sdtContent>
                      <w:r w:rsidR="002356B7">
                        <w:rPr>
                          <w:rFonts w:ascii="MS Gothic" w:eastAsia="MS Gothic" w:hAnsi="MS Gothic" w:cstheme="minorHAnsi" w:hint="eastAsia"/>
                          <w:iCs/>
                          <w:color w:val="FF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5CA06585"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FF0000"/>
                        <w:sz w:val="16"/>
                        <w:szCs w:val="16"/>
                        <w:lang w:val="en-GB" w:eastAsia="en-GB"/>
                      </w:rPr>
                      <w:id w:val="1752231586"/>
                      <w14:checkbox>
                        <w14:checked w14:val="1"/>
                        <w14:checkedState w14:val="2612" w14:font="MS Gothic"/>
                        <w14:uncheckedState w14:val="2610" w14:font="MS Gothic"/>
                      </w14:checkbox>
                    </w:sdtPr>
                    <w:sdtEndPr/>
                    <w:sdtContent>
                      <w:r w:rsidR="002356B7">
                        <w:rPr>
                          <w:rFonts w:ascii="MS Gothic" w:eastAsia="MS Gothic" w:hAnsi="MS Gothic" w:cstheme="minorHAnsi" w:hint="eastAsia"/>
                          <w:iCs/>
                          <w:color w:val="FF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5B26B5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FF0000"/>
                        <w:sz w:val="16"/>
                        <w:szCs w:val="16"/>
                        <w:lang w:val="en-GB" w:eastAsia="en-GB"/>
                      </w:rPr>
                      <w:id w:val="306752402"/>
                      <w14:checkbox>
                        <w14:checked w14:val="1"/>
                        <w14:checkedState w14:val="2612" w14:font="MS Gothic"/>
                        <w14:uncheckedState w14:val="2610" w14:font="MS Gothic"/>
                      </w14:checkbox>
                    </w:sdtPr>
                    <w:sdtEndPr/>
                    <w:sdtContent>
                      <w:r w:rsidR="002356B7" w:rsidRPr="002356B7">
                        <w:rPr>
                          <w:rFonts w:ascii="MS Gothic" w:eastAsia="MS Gothic" w:hAnsi="MS Gothic" w:cstheme="minorHAnsi" w:hint="eastAsia"/>
                          <w:iCs/>
                          <w:color w:val="FF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12D76689"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Pr="002356B7">
                    <w:rPr>
                      <w:rFonts w:eastAsia="Times New Roman" w:cstheme="minorHAnsi"/>
                      <w:bCs/>
                      <w:color w:val="FF0000"/>
                      <w:sz w:val="16"/>
                      <w:szCs w:val="16"/>
                      <w:lang w:val="en-GB" w:eastAsia="en-GB"/>
                    </w:rPr>
                    <w:t>).</w:t>
                  </w:r>
                  <w:r w:rsidR="002356B7" w:rsidRPr="002356B7">
                    <w:rPr>
                      <w:rFonts w:eastAsia="Times New Roman" w:cstheme="minorHAnsi"/>
                      <w:bCs/>
                      <w:color w:val="FF0000"/>
                      <w:sz w:val="16"/>
                      <w:szCs w:val="16"/>
                      <w:lang w:val="en-GB" w:eastAsia="en-GB"/>
                    </w:rPr>
                    <w:t xml:space="preserve">  YES</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7893877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FF0000"/>
                        <w:sz w:val="16"/>
                        <w:szCs w:val="16"/>
                        <w:lang w:val="en-GB" w:eastAsia="en-GB"/>
                      </w:rPr>
                      <w:id w:val="45342021"/>
                      <w14:checkbox>
                        <w14:checked w14:val="1"/>
                        <w14:checkedState w14:val="2612" w14:font="MS Gothic"/>
                        <w14:uncheckedState w14:val="2610" w14:font="MS Gothic"/>
                      </w14:checkbox>
                    </w:sdtPr>
                    <w:sdtEndPr/>
                    <w:sdtContent>
                      <w:r w:rsidR="002356B7" w:rsidRPr="002356B7">
                        <w:rPr>
                          <w:rFonts w:ascii="MS Gothic" w:eastAsia="MS Gothic" w:hAnsi="MS Gothic" w:cstheme="minorHAnsi" w:hint="eastAsia"/>
                          <w:iCs/>
                          <w:color w:val="FF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7B38AEEF" w:rsidR="0021173F" w:rsidRPr="002356B7" w:rsidRDefault="0021173F" w:rsidP="001B6785">
                  <w:pPr>
                    <w:spacing w:after="0" w:line="240" w:lineRule="auto"/>
                    <w:rPr>
                      <w:rFonts w:eastAsia="Times New Roman" w:cstheme="minorHAnsi"/>
                      <w:bCs/>
                      <w:color w:val="FF0000"/>
                      <w:sz w:val="16"/>
                      <w:szCs w:val="16"/>
                      <w:lang w:val="en-GB" w:eastAsia="en-GB"/>
                    </w:rPr>
                  </w:pPr>
                  <w:r w:rsidRPr="002356B7">
                    <w:rPr>
                      <w:rFonts w:eastAsia="Times New Roman" w:cstheme="minorHAnsi"/>
                      <w:bCs/>
                      <w:sz w:val="16"/>
                      <w:szCs w:val="16"/>
                      <w:lang w:val="en-GB" w:eastAsia="en-GB"/>
                    </w:rPr>
                    <w:t xml:space="preserve">Award ECTS credits  (or equivalent):  Yes </w:t>
                  </w:r>
                  <w:sdt>
                    <w:sdtPr>
                      <w:rPr>
                        <w:rFonts w:eastAsia="Times New Roman" w:cstheme="minorHAnsi"/>
                        <w:iCs/>
                        <w:sz w:val="16"/>
                        <w:szCs w:val="16"/>
                        <w:lang w:val="en-GB" w:eastAsia="en-GB"/>
                      </w:rPr>
                      <w:id w:val="190974260"/>
                      <w14:checkbox>
                        <w14:checked w14:val="0"/>
                        <w14:checkedState w14:val="2612" w14:font="MS Gothic"/>
                        <w14:uncheckedState w14:val="2610" w14:font="MS Gothic"/>
                      </w14:checkbox>
                    </w:sdtPr>
                    <w:sdtEndPr/>
                    <w:sdtContent>
                      <w:r w:rsidR="002356B7" w:rsidRPr="002356B7">
                        <w:rPr>
                          <w:rFonts w:ascii="MS Gothic" w:eastAsia="MS Gothic" w:hAnsi="MS Gothic" w:cstheme="minorHAnsi" w:hint="eastAsia"/>
                          <w:iCs/>
                          <w:sz w:val="16"/>
                          <w:szCs w:val="16"/>
                          <w:lang w:val="en-GB" w:eastAsia="en-GB"/>
                        </w:rPr>
                        <w:t>☐</w:t>
                      </w:r>
                    </w:sdtContent>
                  </w:sdt>
                  <w:r w:rsidRPr="002356B7">
                    <w:rPr>
                      <w:rFonts w:eastAsia="Times New Roman" w:cstheme="minorHAnsi"/>
                      <w:bCs/>
                      <w:sz w:val="16"/>
                      <w:szCs w:val="16"/>
                      <w:lang w:val="en-GB" w:eastAsia="en-GB"/>
                    </w:rPr>
                    <w:t xml:space="preserve">    No</w:t>
                  </w:r>
                  <w:r w:rsidR="001B6785" w:rsidRPr="002356B7">
                    <w:rPr>
                      <w:rFonts w:eastAsia="Times New Roman" w:cstheme="minorHAnsi"/>
                      <w:bCs/>
                      <w:sz w:val="16"/>
                      <w:szCs w:val="16"/>
                      <w:lang w:val="en-GB" w:eastAsia="en-GB"/>
                    </w:rPr>
                    <w:t xml:space="preserve"> </w:t>
                  </w:r>
                  <w:sdt>
                    <w:sdtPr>
                      <w:rPr>
                        <w:rFonts w:eastAsia="Times New Roman" w:cstheme="minorHAnsi"/>
                        <w:iCs/>
                        <w:color w:val="FF0000"/>
                        <w:sz w:val="16"/>
                        <w:szCs w:val="16"/>
                        <w:lang w:val="en-GB" w:eastAsia="en-GB"/>
                      </w:rPr>
                      <w:id w:val="2014648951"/>
                      <w14:checkbox>
                        <w14:checked w14:val="1"/>
                        <w14:checkedState w14:val="2612" w14:font="MS Gothic"/>
                        <w14:uncheckedState w14:val="2610" w14:font="MS Gothic"/>
                      </w14:checkbox>
                    </w:sdtPr>
                    <w:sdtEndPr/>
                    <w:sdtContent>
                      <w:r w:rsidR="002356B7" w:rsidRPr="002356B7">
                        <w:rPr>
                          <w:rFonts w:ascii="MS Gothic" w:eastAsia="MS Gothic" w:hAnsi="MS Gothic" w:cstheme="minorHAnsi" w:hint="eastAsia"/>
                          <w:iCs/>
                          <w:color w:val="FF0000"/>
                          <w:sz w:val="16"/>
                          <w:szCs w:val="16"/>
                          <w:lang w:val="en-GB" w:eastAsia="en-GB"/>
                        </w:rPr>
                        <w:t>☒</w:t>
                      </w:r>
                    </w:sdtContent>
                  </w:sdt>
                  <w:r w:rsidRPr="002356B7">
                    <w:rPr>
                      <w:rFonts w:eastAsia="Times New Roman" w:cstheme="minorHAnsi"/>
                      <w:bCs/>
                      <w:color w:val="FF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1E429C50"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FF0000"/>
                        <w:sz w:val="16"/>
                        <w:szCs w:val="16"/>
                        <w:lang w:val="en-GB" w:eastAsia="en-GB"/>
                      </w:rPr>
                      <w:id w:val="385618316"/>
                      <w14:checkbox>
                        <w14:checked w14:val="1"/>
                        <w14:checkedState w14:val="2612" w14:font="MS Gothic"/>
                        <w14:uncheckedState w14:val="2610" w14:font="MS Gothic"/>
                      </w14:checkbox>
                    </w:sdtPr>
                    <w:sdtEndPr/>
                    <w:sdtContent>
                      <w:r w:rsidR="002356B7" w:rsidRPr="002356B7">
                        <w:rPr>
                          <w:rFonts w:ascii="MS Gothic" w:eastAsia="MS Gothic" w:hAnsi="MS Gothic" w:cstheme="minorHAnsi" w:hint="eastAsia"/>
                          <w:iCs/>
                          <w:color w:val="FF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4FE70093"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FF0000"/>
                        <w:sz w:val="16"/>
                        <w:szCs w:val="16"/>
                        <w:lang w:val="en-GB" w:eastAsia="en-GB"/>
                      </w:rPr>
                      <w:id w:val="-1396124005"/>
                      <w14:checkbox>
                        <w14:checked w14:val="1"/>
                        <w14:checkedState w14:val="2612" w14:font="MS Gothic"/>
                        <w14:uncheckedState w14:val="2610" w14:font="MS Gothic"/>
                      </w14:checkbox>
                    </w:sdtPr>
                    <w:sdtEndPr/>
                    <w:sdtContent>
                      <w:r w:rsidR="002356B7" w:rsidRPr="002356B7">
                        <w:rPr>
                          <w:rFonts w:ascii="MS Gothic" w:eastAsia="MS Gothic" w:hAnsi="MS Gothic" w:cstheme="minorHAnsi" w:hint="eastAsia"/>
                          <w:iCs/>
                          <w:color w:val="FF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774648AD"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FF0000"/>
                        <w:sz w:val="16"/>
                        <w:szCs w:val="16"/>
                        <w:lang w:val="en-GB" w:eastAsia="en-GB"/>
                      </w:rPr>
                      <w:id w:val="1954051323"/>
                      <w14:checkbox>
                        <w14:checked w14:val="1"/>
                        <w14:checkedState w14:val="2612" w14:font="MS Gothic"/>
                        <w14:uncheckedState w14:val="2610" w14:font="MS Gothic"/>
                      </w14:checkbox>
                    </w:sdtPr>
                    <w:sdtEndPr/>
                    <w:sdtContent>
                      <w:r w:rsidR="002356B7">
                        <w:rPr>
                          <w:rFonts w:ascii="MS Gothic" w:eastAsia="MS Gothic" w:hAnsi="MS Gothic" w:cstheme="minorHAnsi" w:hint="eastAsia"/>
                          <w:iCs/>
                          <w:color w:val="FF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2B23275D"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2356B7">
              <w:rPr>
                <w:rFonts w:eastAsia="Times New Roman" w:cstheme="minorHAnsi"/>
                <w:color w:val="000000"/>
                <w:sz w:val="16"/>
                <w:szCs w:val="16"/>
                <w:lang w:val="en-GB" w:eastAsia="en-GB"/>
              </w:rPr>
              <w:t xml:space="preserve">Siv Aardal </w:t>
            </w:r>
          </w:p>
        </w:tc>
        <w:tc>
          <w:tcPr>
            <w:tcW w:w="1134" w:type="dxa"/>
            <w:tcBorders>
              <w:top w:val="nil"/>
              <w:left w:val="nil"/>
              <w:bottom w:val="single" w:sz="8" w:space="0" w:color="auto"/>
              <w:right w:val="nil"/>
            </w:tcBorders>
            <w:shd w:val="clear" w:color="auto" w:fill="auto"/>
            <w:noWrap/>
            <w:vAlign w:val="bottom"/>
            <w:hideMark/>
          </w:tcPr>
          <w:p w14:paraId="2C90289B" w14:textId="1EB1C652" w:rsidR="00C818D9" w:rsidRPr="006F4618" w:rsidRDefault="002356B7" w:rsidP="00B57D80">
            <w:pPr>
              <w:spacing w:after="0" w:line="240" w:lineRule="auto"/>
              <w:rPr>
                <w:rFonts w:eastAsia="Times New Roman" w:cstheme="minorHAnsi"/>
                <w:color w:val="000000"/>
                <w:sz w:val="16"/>
                <w:szCs w:val="16"/>
                <w:lang w:val="en-GB" w:eastAsia="en-GB"/>
              </w:rPr>
            </w:pPr>
            <w:hyperlink r:id="rId11" w:history="1">
              <w:r w:rsidRPr="000D6155">
                <w:rPr>
                  <w:rStyle w:val="Hyperkobling"/>
                  <w:rFonts w:eastAsia="Times New Roman" w:cstheme="minorHAnsi"/>
                  <w:sz w:val="16"/>
                  <w:szCs w:val="16"/>
                  <w:lang w:val="en-GB" w:eastAsia="en-GB"/>
                </w:rPr>
                <w:t>adm@bas.org</w:t>
              </w:r>
            </w:hyperlink>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0FB5FF9" w:rsidR="00C818D9" w:rsidRPr="006F4618" w:rsidRDefault="002356B7"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International cooordinator</w:t>
            </w:r>
            <w:bookmarkStart w:id="0" w:name="_GoBack"/>
            <w:bookmarkEnd w:id="0"/>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Merknadsteks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Merknads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Merknads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Merknadsteks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luttnotereferans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kobling"/>
            <w:lang w:val="en-GB"/>
          </w:rPr>
          <w:t>ISCED-F 2013 search tool</w:t>
        </w:r>
      </w:hyperlink>
      <w:r w:rsidRPr="00D625C8">
        <w:rPr>
          <w:lang w:val="en-GB"/>
        </w:rPr>
        <w:t xml:space="preserve"> available at </w:t>
      </w:r>
      <w:hyperlink r:id="rId2" w:history="1">
        <w:r w:rsidRPr="00D625C8">
          <w:rPr>
            <w:rStyle w:val="Hyperkobling"/>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Sluttnotetekst"/>
        <w:ind w:left="284"/>
        <w:rPr>
          <w:sz w:val="22"/>
          <w:szCs w:val="22"/>
          <w:lang w:val="en-GB"/>
        </w:rPr>
      </w:pPr>
      <w:r>
        <w:rPr>
          <w:rStyle w:val="Sluttnotereferans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Sluttnotetekst"/>
        <w:rPr>
          <w:lang w:val="en-GB"/>
        </w:rPr>
      </w:pPr>
    </w:p>
  </w:endnote>
  <w:endnote w:id="10">
    <w:p w14:paraId="050EE312" w14:textId="42605081" w:rsidR="00EF3842" w:rsidRDefault="00EF3842" w:rsidP="00A939CD">
      <w:pPr>
        <w:pStyle w:val="Sluttnotetekst"/>
        <w:ind w:left="284"/>
        <w:rPr>
          <w:rFonts w:cstheme="minorHAnsi"/>
          <w:sz w:val="22"/>
          <w:szCs w:val="22"/>
          <w:lang w:val="en-GB"/>
        </w:rPr>
      </w:pPr>
      <w:r w:rsidRPr="00A939CD">
        <w:rPr>
          <w:rStyle w:val="Sluttnotereferans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kobling"/>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luttnotetekst"/>
        <w:ind w:left="284"/>
        <w:rPr>
          <w:lang w:val="en-GB"/>
        </w:rPr>
      </w:pPr>
    </w:p>
  </w:endnote>
  <w:endnote w:id="11">
    <w:p w14:paraId="53948FC2" w14:textId="77777777" w:rsidR="00EF3842" w:rsidRPr="00A939CD" w:rsidRDefault="00EF3842" w:rsidP="00A939CD">
      <w:pPr>
        <w:pStyle w:val="Sluttnotetekst"/>
        <w:ind w:left="284"/>
        <w:rPr>
          <w:sz w:val="22"/>
          <w:szCs w:val="22"/>
          <w:lang w:val="en-GB"/>
        </w:rPr>
      </w:pPr>
      <w:r w:rsidRPr="00A939CD">
        <w:rPr>
          <w:rStyle w:val="Sluttnotereferans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luttnoteteks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luttnoteteks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luttnote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luttnotetekst"/>
        <w:ind w:left="284"/>
        <w:rPr>
          <w:lang w:val="en-GB"/>
        </w:rPr>
      </w:pPr>
    </w:p>
  </w:endnote>
  <w:endnote w:id="12">
    <w:p w14:paraId="2C90295B" w14:textId="37F38AED" w:rsidR="00EF3842" w:rsidRPr="00D625C8" w:rsidRDefault="00EF3842" w:rsidP="00DB5486">
      <w:pPr>
        <w:pStyle w:val="Sluttnotetekst"/>
        <w:spacing w:before="120" w:after="120"/>
        <w:ind w:left="284"/>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8C06149" w:rsidR="00EF3842" w:rsidRDefault="00EF3842">
        <w:pPr>
          <w:pStyle w:val="Bunntekst"/>
          <w:jc w:val="center"/>
        </w:pPr>
        <w:r>
          <w:fldChar w:fldCharType="begin"/>
        </w:r>
        <w:r>
          <w:instrText xml:space="preserve"> PAGE   \* MERGEFORMAT </w:instrText>
        </w:r>
        <w:r>
          <w:fldChar w:fldCharType="separate"/>
        </w:r>
        <w:r w:rsidR="002356B7">
          <w:rPr>
            <w:noProof/>
          </w:rPr>
          <w:t>2</w:t>
        </w:r>
        <w:r>
          <w:rPr>
            <w:noProof/>
          </w:rPr>
          <w:fldChar w:fldCharType="end"/>
        </w:r>
      </w:p>
    </w:sdtContent>
  </w:sdt>
  <w:p w14:paraId="76DE905B" w14:textId="77777777" w:rsidR="00EF3842" w:rsidRDefault="00EF3842">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Topptekst"/>
    </w:pPr>
    <w:r w:rsidRPr="00A04811">
      <w:rPr>
        <w:noProof/>
        <w:lang w:val="nb-NO" w:eastAsia="nb-NO"/>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66E42A65"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2356B7">
                            <w:rPr>
                              <w:rFonts w:ascii="Verdana" w:hAnsi="Verdana" w:cstheme="minorHAnsi"/>
                              <w:b/>
                              <w:i/>
                              <w:color w:val="003CB4"/>
                              <w:sz w:val="16"/>
                              <w:szCs w:val="16"/>
                              <w:lang w:val="en-GB"/>
                            </w:rPr>
                            <w:t>21</w:t>
                          </w:r>
                          <w:r w:rsidRPr="00687C4A">
                            <w:rPr>
                              <w:rFonts w:ascii="Verdana" w:hAnsi="Verdana" w:cstheme="minorHAnsi"/>
                              <w:b/>
                              <w:i/>
                              <w:color w:val="003CB4"/>
                              <w:sz w:val="16"/>
                              <w:szCs w:val="16"/>
                              <w:lang w:val="en-GB"/>
                            </w:rPr>
                            <w:t>…/20</w:t>
                          </w:r>
                          <w:r w:rsidR="002356B7">
                            <w:rPr>
                              <w:rFonts w:ascii="Verdana" w:hAnsi="Verdana" w:cstheme="minorHAnsi"/>
                              <w:b/>
                              <w:i/>
                              <w:color w:val="003CB4"/>
                              <w:sz w:val="16"/>
                              <w:szCs w:val="16"/>
                              <w:lang w:val="en-GB"/>
                            </w:rPr>
                            <w:t>22</w:t>
                          </w:r>
                          <w:r w:rsidRPr="00687C4A">
                            <w:rPr>
                              <w:rFonts w:ascii="Verdana" w:hAnsi="Verdana" w:cstheme="minorHAnsi"/>
                              <w:b/>
                              <w:i/>
                              <w:color w:val="003CB4"/>
                              <w:sz w:val="16"/>
                              <w:szCs w:val="16"/>
                              <w:lang w:val="en-GB"/>
                            </w:rPr>
                            <w:t>…</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66E42A65"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2356B7">
                      <w:rPr>
                        <w:rFonts w:ascii="Verdana" w:hAnsi="Verdana" w:cstheme="minorHAnsi"/>
                        <w:b/>
                        <w:i/>
                        <w:color w:val="003CB4"/>
                        <w:sz w:val="16"/>
                        <w:szCs w:val="16"/>
                        <w:lang w:val="en-GB"/>
                      </w:rPr>
                      <w:t>21</w:t>
                    </w:r>
                    <w:r w:rsidRPr="00687C4A">
                      <w:rPr>
                        <w:rFonts w:ascii="Verdana" w:hAnsi="Verdana" w:cstheme="minorHAnsi"/>
                        <w:b/>
                        <w:i/>
                        <w:color w:val="003CB4"/>
                        <w:sz w:val="16"/>
                        <w:szCs w:val="16"/>
                        <w:lang w:val="en-GB"/>
                      </w:rPr>
                      <w:t>…/20</w:t>
                    </w:r>
                    <w:r w:rsidR="002356B7">
                      <w:rPr>
                        <w:rFonts w:ascii="Verdana" w:hAnsi="Verdana" w:cstheme="minorHAnsi"/>
                        <w:b/>
                        <w:i/>
                        <w:color w:val="003CB4"/>
                        <w:sz w:val="16"/>
                        <w:szCs w:val="16"/>
                        <w:lang w:val="en-GB"/>
                      </w:rPr>
                      <w:t>22</w:t>
                    </w:r>
                    <w:r w:rsidRPr="00687C4A">
                      <w:rPr>
                        <w:rFonts w:ascii="Verdana" w:hAnsi="Verdana" w:cstheme="minorHAnsi"/>
                        <w:b/>
                        <w:i/>
                        <w:color w:val="003CB4"/>
                        <w:sz w:val="16"/>
                        <w:szCs w:val="16"/>
                        <w:lang w:val="en-GB"/>
                      </w:rPr>
                      <w:t>…</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nb-NO" w:eastAsia="nb-NO"/>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Topptekst"/>
    </w:pPr>
    <w:r>
      <w:rPr>
        <w:noProof/>
        <w:lang w:val="nb-NO" w:eastAsia="nb-NO"/>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nb-NO" w:eastAsia="nb-NO"/>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merertliste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merertliste"/>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merertliste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ktlist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ktlist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ktlist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ktlist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merertliste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56B7"/>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612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1299"/>
  </w:style>
  <w:style w:type="paragraph" w:styleId="Bunntekst">
    <w:name w:val="footer"/>
    <w:basedOn w:val="Normal"/>
    <w:link w:val="BunntekstTegn"/>
    <w:uiPriority w:val="99"/>
    <w:unhideWhenUsed/>
    <w:rsid w:val="002612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1299"/>
  </w:style>
  <w:style w:type="paragraph" w:styleId="Bobletekst">
    <w:name w:val="Balloon Text"/>
    <w:basedOn w:val="Normal"/>
    <w:link w:val="BobletekstTegn"/>
    <w:uiPriority w:val="99"/>
    <w:semiHidden/>
    <w:unhideWhenUsed/>
    <w:rsid w:val="002612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1299"/>
    <w:rPr>
      <w:rFonts w:ascii="Tahoma" w:hAnsi="Tahoma" w:cs="Tahoma"/>
      <w:sz w:val="16"/>
      <w:szCs w:val="16"/>
    </w:rPr>
  </w:style>
  <w:style w:type="paragraph" w:styleId="Fotnotetekst">
    <w:name w:val="footnote text"/>
    <w:basedOn w:val="Normal"/>
    <w:link w:val="Fot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3F2100"/>
    <w:rPr>
      <w:rFonts w:ascii="Times New Roman" w:eastAsia="Times New Roman" w:hAnsi="Times New Roman" w:cs="Times New Roman"/>
      <w:sz w:val="20"/>
      <w:szCs w:val="20"/>
      <w:lang w:val="fr-FR"/>
    </w:rPr>
  </w:style>
  <w:style w:type="character" w:styleId="Sluttnotereferanse">
    <w:name w:val="endnote reference"/>
    <w:rsid w:val="003F2100"/>
    <w:rPr>
      <w:vertAlign w:val="superscript"/>
    </w:rPr>
  </w:style>
  <w:style w:type="paragraph" w:styleId="Sluttnotetekst">
    <w:name w:val="endnote text"/>
    <w:basedOn w:val="Normal"/>
    <w:link w:val="SluttnotetekstTegn"/>
    <w:semiHidden/>
    <w:unhideWhenUsed/>
    <w:rsid w:val="003F210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F2100"/>
    <w:rPr>
      <w:sz w:val="20"/>
      <w:szCs w:val="20"/>
    </w:rPr>
  </w:style>
  <w:style w:type="character" w:styleId="Hyperkobling">
    <w:name w:val="Hyperlink"/>
    <w:rsid w:val="00D83C1F"/>
    <w:rPr>
      <w:color w:val="0000FF"/>
      <w:u w:val="single"/>
    </w:rPr>
  </w:style>
  <w:style w:type="paragraph" w:styleId="Merknadstekst">
    <w:name w:val="annotation text"/>
    <w:basedOn w:val="Normal"/>
    <w:link w:val="Merknads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MerknadstekstTegn">
    <w:name w:val="Merknadstekst Tegn"/>
    <w:basedOn w:val="Standardskriftforavsnitt"/>
    <w:link w:val="Merknads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foravsnit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foravsnit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foravsnit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foravsnitt"/>
    <w:link w:val="Overskrift4"/>
    <w:rsid w:val="00757E86"/>
    <w:rPr>
      <w:rFonts w:ascii="Times New Roman" w:eastAsia="Times New Roman" w:hAnsi="Times New Roman" w:cs="Times New Roman"/>
      <w:sz w:val="24"/>
      <w:szCs w:val="20"/>
      <w:lang w:val="fr-FR"/>
    </w:rPr>
  </w:style>
  <w:style w:type="character" w:styleId="Merknadsreferanse">
    <w:name w:val="annotation reference"/>
    <w:basedOn w:val="Standardskriftforavsnitt"/>
    <w:uiPriority w:val="99"/>
    <w:semiHidden/>
    <w:unhideWhenUsed/>
    <w:rsid w:val="00FD6939"/>
    <w:rPr>
      <w:sz w:val="16"/>
      <w:szCs w:val="16"/>
    </w:rPr>
  </w:style>
  <w:style w:type="paragraph" w:styleId="Kommentaremne">
    <w:name w:val="annotation subject"/>
    <w:basedOn w:val="Merknadstekst"/>
    <w:next w:val="Merknads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MerknadstekstTegn"/>
    <w:link w:val="Kommentaremne"/>
    <w:uiPriority w:val="99"/>
    <w:semiHidden/>
    <w:rsid w:val="00FD6939"/>
    <w:rPr>
      <w:rFonts w:ascii="Times New Roman" w:eastAsia="Times New Roman" w:hAnsi="Times New Roman" w:cs="Times New Roman"/>
      <w:b/>
      <w:bCs/>
      <w:sz w:val="20"/>
      <w:szCs w:val="20"/>
      <w:lang w:val="fr-FR"/>
    </w:rPr>
  </w:style>
  <w:style w:type="paragraph" w:styleId="Revisj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vsnitt">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Punktlist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merertliste">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merertliste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merertliste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merertliste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H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forinnholdsfortegnels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H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H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H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H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tnotereferanse">
    <w:name w:val="footnote reference"/>
    <w:basedOn w:val="Standardskriftforavsnit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ba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cfd06d9f-862c-4359-9a69-c66ff689f26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F2DB252-ADE1-4A6B-A217-A84322F4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4</Pages>
  <Words>1094</Words>
  <Characters>5802</Characters>
  <Application>Microsoft Office Word</Application>
  <DocSecurity>0</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Siv Gjerde Aardal</cp:lastModifiedBy>
  <cp:revision>2</cp:revision>
  <cp:lastPrinted>2015-04-10T09:51:00Z</cp:lastPrinted>
  <dcterms:created xsi:type="dcterms:W3CDTF">2021-05-28T07:55:00Z</dcterms:created>
  <dcterms:modified xsi:type="dcterms:W3CDTF">2021-05-28T07:55:00Z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